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26" w:rsidRDefault="00ED5826" w:rsidP="00354A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54A58" w:rsidRDefault="00354A58" w:rsidP="00307D0E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Учебно-тематический план Школы ухода</w:t>
      </w:r>
      <w:r w:rsidR="00307D0E">
        <w:rPr>
          <w:rFonts w:ascii="Times New Roman" w:hAnsi="Times New Roman" w:cs="Times New Roman"/>
          <w:sz w:val="28"/>
        </w:rPr>
        <w:t xml:space="preserve"> на 2024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126"/>
        <w:gridCol w:w="1284"/>
        <w:gridCol w:w="1842"/>
        <w:gridCol w:w="1525"/>
      </w:tblGrid>
      <w:tr w:rsidR="00354A58" w:rsidRPr="00354A58" w:rsidTr="00ED5826">
        <w:tc>
          <w:tcPr>
            <w:tcW w:w="534" w:type="dxa"/>
          </w:tcPr>
          <w:p w:rsidR="00354A58" w:rsidRPr="00354A58" w:rsidRDefault="00354A58" w:rsidP="00354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4A58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260" w:type="dxa"/>
          </w:tcPr>
          <w:p w:rsidR="00354A58" w:rsidRPr="00354A58" w:rsidRDefault="00354A58" w:rsidP="00354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4A58">
              <w:rPr>
                <w:rFonts w:ascii="Times New Roman" w:hAnsi="Times New Roman" w:cs="Times New Roman"/>
                <w:sz w:val="24"/>
              </w:rPr>
              <w:t>Наименование занятия</w:t>
            </w:r>
          </w:p>
        </w:tc>
        <w:tc>
          <w:tcPr>
            <w:tcW w:w="1126" w:type="dxa"/>
          </w:tcPr>
          <w:p w:rsidR="00354A58" w:rsidRPr="00354A58" w:rsidRDefault="00354A58" w:rsidP="00354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4A58">
              <w:rPr>
                <w:rFonts w:ascii="Times New Roman" w:hAnsi="Times New Roman" w:cs="Times New Roman"/>
                <w:sz w:val="24"/>
              </w:rPr>
              <w:t>Продолжительность</w:t>
            </w:r>
          </w:p>
        </w:tc>
        <w:tc>
          <w:tcPr>
            <w:tcW w:w="1284" w:type="dxa"/>
          </w:tcPr>
          <w:p w:rsidR="00354A58" w:rsidRPr="00354A58" w:rsidRDefault="00354A58" w:rsidP="00354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4A58">
              <w:rPr>
                <w:rFonts w:ascii="Times New Roman" w:hAnsi="Times New Roman" w:cs="Times New Roman"/>
                <w:sz w:val="24"/>
              </w:rPr>
              <w:t>Тип занятий</w:t>
            </w:r>
          </w:p>
        </w:tc>
        <w:tc>
          <w:tcPr>
            <w:tcW w:w="1842" w:type="dxa"/>
          </w:tcPr>
          <w:p w:rsidR="00354A58" w:rsidRPr="00354A58" w:rsidRDefault="006E46C0" w:rsidP="00354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4A58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1525" w:type="dxa"/>
          </w:tcPr>
          <w:p w:rsidR="00354A58" w:rsidRPr="00354A58" w:rsidRDefault="006E46C0" w:rsidP="00354A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54A58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</w:tr>
      <w:tr w:rsidR="00354A58" w:rsidRPr="00354A58" w:rsidTr="00ED5826">
        <w:tc>
          <w:tcPr>
            <w:tcW w:w="534" w:type="dxa"/>
          </w:tcPr>
          <w:p w:rsidR="00354A58" w:rsidRPr="00354A58" w:rsidRDefault="00354A58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54A5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260" w:type="dxa"/>
          </w:tcPr>
          <w:p w:rsidR="006E46C0" w:rsidRPr="00354A58" w:rsidRDefault="000165F7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Вводное занятие. Основы ухода за лежачими больными. Проблемы при осуществлении ухода за больными.</w:t>
            </w:r>
          </w:p>
        </w:tc>
        <w:tc>
          <w:tcPr>
            <w:tcW w:w="1126" w:type="dxa"/>
          </w:tcPr>
          <w:p w:rsidR="00354A58" w:rsidRPr="00354A58" w:rsidRDefault="00354A58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354A58" w:rsidRDefault="00354A58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354A58" w:rsidRPr="00354A58" w:rsidRDefault="00354A58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354A58" w:rsidRDefault="000165F7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0165F7" w:rsidRDefault="000165F7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0165F7" w:rsidRPr="00354A58" w:rsidRDefault="000165F7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354A58" w:rsidRPr="00354A58" w:rsidRDefault="000165F7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6E46C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января</w:t>
            </w:r>
            <w:r w:rsidR="006E46C0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4 г.</w:t>
            </w:r>
          </w:p>
        </w:tc>
      </w:tr>
      <w:tr w:rsidR="00354A58" w:rsidRPr="00354A58" w:rsidTr="00ED5826">
        <w:tc>
          <w:tcPr>
            <w:tcW w:w="534" w:type="dxa"/>
          </w:tcPr>
          <w:p w:rsidR="00354A58" w:rsidRPr="00354A58" w:rsidRDefault="006E46C0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260" w:type="dxa"/>
          </w:tcPr>
          <w:p w:rsidR="00354A58" w:rsidRPr="00354A58" w:rsidRDefault="006E46C0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Перемещение человека </w:t>
            </w:r>
            <w:r w:rsidR="000165F7">
              <w:rPr>
                <w:rFonts w:ascii="Times New Roman" w:hAnsi="Times New Roman" w:cs="Times New Roman"/>
                <w:sz w:val="24"/>
              </w:rPr>
              <w:t>в кровати и вне ее. Принципы и правила безопасности для нуждающегося в помощи и ухаживающего.</w:t>
            </w:r>
          </w:p>
        </w:tc>
        <w:tc>
          <w:tcPr>
            <w:tcW w:w="1126" w:type="dxa"/>
          </w:tcPr>
          <w:p w:rsidR="00354A58" w:rsidRPr="00354A58" w:rsidRDefault="006E46C0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6E46C0" w:rsidRDefault="006E46C0" w:rsidP="006E46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354A58" w:rsidRPr="00354A58" w:rsidRDefault="006E46C0" w:rsidP="006E46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0165F7" w:rsidRPr="000165F7" w:rsidRDefault="000165F7" w:rsidP="000165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0165F7" w:rsidRPr="000165F7" w:rsidRDefault="000165F7" w:rsidP="000165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354A58" w:rsidRPr="00354A58" w:rsidRDefault="000165F7" w:rsidP="000165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354A58" w:rsidRPr="00354A58" w:rsidRDefault="000165F7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февраля 2024 г.</w:t>
            </w:r>
          </w:p>
        </w:tc>
      </w:tr>
      <w:tr w:rsidR="006E46C0" w:rsidRPr="00354A58" w:rsidTr="00ED5826">
        <w:tc>
          <w:tcPr>
            <w:tcW w:w="534" w:type="dxa"/>
          </w:tcPr>
          <w:p w:rsidR="006E46C0" w:rsidRPr="00354A58" w:rsidRDefault="006E46C0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260" w:type="dxa"/>
          </w:tcPr>
          <w:p w:rsidR="006E46C0" w:rsidRPr="00354A58" w:rsidRDefault="000165F7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пространства в доме. Основные технические средства реабилитации при осуществлении ухода. Правила общения с больным человеком.</w:t>
            </w:r>
          </w:p>
        </w:tc>
        <w:tc>
          <w:tcPr>
            <w:tcW w:w="1126" w:type="dxa"/>
          </w:tcPr>
          <w:p w:rsidR="006E46C0" w:rsidRPr="00354A58" w:rsidRDefault="006E46C0" w:rsidP="00C61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6E46C0" w:rsidRDefault="006E46C0" w:rsidP="00C61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6E46C0" w:rsidRPr="00354A58" w:rsidRDefault="006E46C0" w:rsidP="00C61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0165F7" w:rsidRPr="000165F7" w:rsidRDefault="000165F7" w:rsidP="000165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0165F7" w:rsidRPr="000165F7" w:rsidRDefault="000165F7" w:rsidP="000165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6E46C0" w:rsidRPr="00354A58" w:rsidRDefault="000165F7" w:rsidP="000165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6E46C0" w:rsidRPr="00354A58" w:rsidRDefault="000165F7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марта 2024 г.</w:t>
            </w:r>
          </w:p>
        </w:tc>
      </w:tr>
      <w:tr w:rsidR="006E46C0" w:rsidRPr="00354A58" w:rsidTr="00ED5826">
        <w:tc>
          <w:tcPr>
            <w:tcW w:w="534" w:type="dxa"/>
          </w:tcPr>
          <w:p w:rsidR="006E46C0" w:rsidRPr="00354A58" w:rsidRDefault="006E46C0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3260" w:type="dxa"/>
          </w:tcPr>
          <w:p w:rsidR="006E46C0" w:rsidRPr="00354A58" w:rsidRDefault="000165F7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Гигиена маломобильного человека. Специальные средства для ухода и гигиенические принадлежности. Мытье головы. Обтирание тела.</w:t>
            </w:r>
          </w:p>
        </w:tc>
        <w:tc>
          <w:tcPr>
            <w:tcW w:w="1126" w:type="dxa"/>
          </w:tcPr>
          <w:p w:rsidR="006E46C0" w:rsidRPr="00354A58" w:rsidRDefault="006E46C0" w:rsidP="00C61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6E46C0" w:rsidRDefault="006E46C0" w:rsidP="00C61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6E46C0" w:rsidRPr="00354A58" w:rsidRDefault="006E46C0" w:rsidP="00C61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0165F7" w:rsidRPr="000165F7" w:rsidRDefault="000165F7" w:rsidP="000165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0165F7" w:rsidRPr="000165F7" w:rsidRDefault="000165F7" w:rsidP="000165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6E46C0" w:rsidRPr="00354A58" w:rsidRDefault="000165F7" w:rsidP="000165F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6E46C0" w:rsidRPr="00354A58" w:rsidRDefault="000165F7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апреля</w:t>
            </w:r>
            <w:r w:rsidR="006E46C0">
              <w:rPr>
                <w:rFonts w:ascii="Times New Roman" w:hAnsi="Times New Roman" w:cs="Times New Roman"/>
                <w:sz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</w:rPr>
              <w:t>4 г.</w:t>
            </w:r>
          </w:p>
        </w:tc>
      </w:tr>
      <w:tr w:rsidR="006E46C0" w:rsidRPr="00354A58" w:rsidTr="00ED5826">
        <w:tc>
          <w:tcPr>
            <w:tcW w:w="534" w:type="dxa"/>
          </w:tcPr>
          <w:p w:rsidR="006E46C0" w:rsidRPr="00354A58" w:rsidRDefault="006E46C0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260" w:type="dxa"/>
          </w:tcPr>
          <w:p w:rsidR="006E46C0" w:rsidRPr="000165F7" w:rsidRDefault="000165F7" w:rsidP="00354A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Гигиена маломобильного человека. Подача судна. Подмывание на судне. Смена подгузников. Смена постельного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нательного </w:t>
            </w:r>
            <w:r w:rsidR="002C196C">
              <w:rPr>
                <w:rFonts w:ascii="Times New Roman" w:hAnsi="Times New Roman" w:cs="Times New Roman"/>
                <w:sz w:val="24"/>
              </w:rPr>
              <w:t>белья.</w:t>
            </w:r>
          </w:p>
        </w:tc>
        <w:tc>
          <w:tcPr>
            <w:tcW w:w="1126" w:type="dxa"/>
          </w:tcPr>
          <w:p w:rsidR="006E46C0" w:rsidRPr="00354A58" w:rsidRDefault="006E46C0" w:rsidP="00C61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6E46C0" w:rsidRDefault="006E46C0" w:rsidP="00C61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6E46C0" w:rsidRPr="00354A58" w:rsidRDefault="006E46C0" w:rsidP="00C613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2C196C" w:rsidRP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2C196C" w:rsidRP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6E46C0" w:rsidRPr="00354A58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967BF4" w:rsidRDefault="000165F7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 мая </w:t>
            </w:r>
          </w:p>
          <w:p w:rsidR="006E46C0" w:rsidRPr="00354A58" w:rsidRDefault="000165F7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</w:tr>
      <w:tr w:rsidR="002C196C" w:rsidRPr="00354A58" w:rsidTr="00ED5826">
        <w:tc>
          <w:tcPr>
            <w:tcW w:w="534" w:type="dxa"/>
          </w:tcPr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3260" w:type="dxa"/>
          </w:tcPr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Гигиена маломобильного человека. Уход за глазами, ушами, носом и ротовой полостью. Правила гигиены. Закапывание лекарственных препаратов.</w:t>
            </w:r>
          </w:p>
        </w:tc>
        <w:tc>
          <w:tcPr>
            <w:tcW w:w="1126" w:type="dxa"/>
          </w:tcPr>
          <w:p w:rsidR="002C196C" w:rsidRPr="00354A58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2C196C" w:rsidRPr="00354A58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2C196C" w:rsidRPr="000165F7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2C196C" w:rsidRPr="000165F7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2C196C" w:rsidRPr="00354A58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2C196C" w:rsidRPr="00354A58" w:rsidRDefault="002C196C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июня 2024 г.</w:t>
            </w:r>
          </w:p>
        </w:tc>
      </w:tr>
      <w:tr w:rsidR="002C196C" w:rsidRPr="00354A58" w:rsidTr="00ED5826">
        <w:tc>
          <w:tcPr>
            <w:tcW w:w="534" w:type="dxa"/>
          </w:tcPr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3260" w:type="dxa"/>
          </w:tcPr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питания маломобильного человека. Естественное питание. Основные требования к пище для маломобильного человека. Частота приемов пищи. Питьевой режим. Гигиена. </w:t>
            </w:r>
          </w:p>
        </w:tc>
        <w:tc>
          <w:tcPr>
            <w:tcW w:w="1126" w:type="dxa"/>
          </w:tcPr>
          <w:p w:rsidR="002C196C" w:rsidRPr="00354A58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2C196C" w:rsidRPr="00354A58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2C196C" w:rsidRPr="000165F7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2C196C" w:rsidRPr="000165F7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2C196C" w:rsidRPr="00354A58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165F7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2C196C" w:rsidRPr="00354A58" w:rsidRDefault="002C196C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июля 2024 г.</w:t>
            </w:r>
          </w:p>
        </w:tc>
      </w:tr>
      <w:tr w:rsidR="002C196C" w:rsidRPr="00354A58" w:rsidTr="00ED5826">
        <w:tc>
          <w:tcPr>
            <w:tcW w:w="534" w:type="dxa"/>
          </w:tcPr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3260" w:type="dxa"/>
          </w:tcPr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Осложнения у маломобильного человека и их профилактика. </w:t>
            </w:r>
          </w:p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-Профилактика пролежней;</w:t>
            </w:r>
          </w:p>
          <w:p w:rsidR="00ED5826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-Профилактика падений.</w:t>
            </w:r>
          </w:p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D5826" w:rsidRDefault="00ED5826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6" w:type="dxa"/>
          </w:tcPr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lastRenderedPageBreak/>
              <w:t>60 мин</w:t>
            </w:r>
          </w:p>
        </w:tc>
        <w:tc>
          <w:tcPr>
            <w:tcW w:w="1284" w:type="dxa"/>
          </w:tcPr>
          <w:p w:rsidR="002C196C" w:rsidRP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2C196C" w:rsidRP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2C196C" w:rsidRPr="002C196C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2C196C" w:rsidRPr="000165F7" w:rsidRDefault="002C196C" w:rsidP="002C196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2C196C" w:rsidRDefault="002C196C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 августа</w:t>
            </w:r>
          </w:p>
          <w:p w:rsidR="002C196C" w:rsidRDefault="002C196C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</w:tr>
      <w:tr w:rsidR="00ED5826" w:rsidRPr="00354A58" w:rsidTr="00ED5826">
        <w:tc>
          <w:tcPr>
            <w:tcW w:w="534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3260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D5826">
              <w:rPr>
                <w:rFonts w:ascii="Times New Roman" w:hAnsi="Times New Roman" w:cs="Times New Roman"/>
                <w:sz w:val="24"/>
              </w:rPr>
              <w:t>Осложнения у маломобильного человека и их профилактика.</w:t>
            </w:r>
          </w:p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-Профилактика пневмонии;</w:t>
            </w:r>
          </w:p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-Профилактика тромбозов;</w:t>
            </w:r>
          </w:p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-Профилактика инфекции мочевыводящих путей.</w:t>
            </w:r>
          </w:p>
        </w:tc>
        <w:tc>
          <w:tcPr>
            <w:tcW w:w="1126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ED5826" w:rsidRPr="000165F7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ED5826" w:rsidRDefault="00ED5826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сентября</w:t>
            </w:r>
          </w:p>
          <w:p w:rsidR="00ED5826" w:rsidRDefault="00ED5826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</w:tr>
      <w:tr w:rsidR="00ED5826" w:rsidRPr="00354A58" w:rsidTr="00ED5826">
        <w:tc>
          <w:tcPr>
            <w:tcW w:w="534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3260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Обучение простейшим манипуляциям в домашних условиях. </w:t>
            </w:r>
          </w:p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-Измерение АД</w:t>
            </w:r>
            <w:r w:rsidRPr="00C15647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пульса;</w:t>
            </w:r>
          </w:p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-Измерение температуры;</w:t>
            </w:r>
          </w:p>
          <w:p w:rsidR="00ED5826" w:rsidRP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-Контроль за изменением состояния здоровья.</w:t>
            </w:r>
          </w:p>
        </w:tc>
        <w:tc>
          <w:tcPr>
            <w:tcW w:w="1126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ED5826" w:rsidRPr="000165F7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ED5826" w:rsidRDefault="00ED5826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октября</w:t>
            </w:r>
          </w:p>
          <w:p w:rsidR="00ED5826" w:rsidRDefault="00ED5826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</w:tr>
      <w:tr w:rsidR="00ED5826" w:rsidRPr="00354A58" w:rsidTr="00ED5826">
        <w:tc>
          <w:tcPr>
            <w:tcW w:w="534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3260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полной потери двигательной активности и атрофии мышц и суставов.</w:t>
            </w:r>
          </w:p>
        </w:tc>
        <w:tc>
          <w:tcPr>
            <w:tcW w:w="1126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ED5826" w:rsidRPr="000165F7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ED5826" w:rsidRDefault="00ED5826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ноября</w:t>
            </w:r>
          </w:p>
          <w:p w:rsidR="00ED5826" w:rsidRDefault="00ED5826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</w:tr>
      <w:tr w:rsidR="00ED5826" w:rsidRPr="00354A58" w:rsidTr="00ED5826">
        <w:tc>
          <w:tcPr>
            <w:tcW w:w="534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3260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оказания первой доврачебной помощи.</w:t>
            </w:r>
          </w:p>
        </w:tc>
        <w:tc>
          <w:tcPr>
            <w:tcW w:w="1126" w:type="dxa"/>
          </w:tcPr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60 мин</w:t>
            </w:r>
          </w:p>
        </w:tc>
        <w:tc>
          <w:tcPr>
            <w:tcW w:w="1284" w:type="dxa"/>
          </w:tcPr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Лекция</w:t>
            </w:r>
          </w:p>
          <w:p w:rsidR="00ED5826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Медработник</w:t>
            </w:r>
          </w:p>
          <w:p w:rsidR="00ED5826" w:rsidRPr="002C196C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Помощник по уходу</w:t>
            </w:r>
          </w:p>
          <w:p w:rsidR="00ED5826" w:rsidRPr="000165F7" w:rsidRDefault="00ED5826" w:rsidP="00ED58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C196C">
              <w:rPr>
                <w:rFonts w:ascii="Times New Roman" w:hAnsi="Times New Roman" w:cs="Times New Roman"/>
                <w:sz w:val="24"/>
              </w:rPr>
              <w:t>Специалист</w:t>
            </w:r>
          </w:p>
        </w:tc>
        <w:tc>
          <w:tcPr>
            <w:tcW w:w="1525" w:type="dxa"/>
          </w:tcPr>
          <w:p w:rsidR="00ED5826" w:rsidRDefault="00ED5826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декабря</w:t>
            </w:r>
          </w:p>
          <w:p w:rsidR="00ED5826" w:rsidRDefault="00ED5826" w:rsidP="009974F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</w:tr>
    </w:tbl>
    <w:p w:rsidR="00354A58" w:rsidRDefault="00354A58" w:rsidP="006E46C0">
      <w:pPr>
        <w:rPr>
          <w:rFonts w:ascii="Times New Roman" w:hAnsi="Times New Roman" w:cs="Times New Roman"/>
          <w:sz w:val="28"/>
        </w:rPr>
      </w:pPr>
    </w:p>
    <w:sectPr w:rsidR="00354A58" w:rsidSect="00ED58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58"/>
    <w:rsid w:val="000165F7"/>
    <w:rsid w:val="0003474A"/>
    <w:rsid w:val="00111D42"/>
    <w:rsid w:val="002A6B1D"/>
    <w:rsid w:val="002C196C"/>
    <w:rsid w:val="00307D0E"/>
    <w:rsid w:val="00354A58"/>
    <w:rsid w:val="00395179"/>
    <w:rsid w:val="004F5E57"/>
    <w:rsid w:val="00624F5A"/>
    <w:rsid w:val="006E46C0"/>
    <w:rsid w:val="007B4FA8"/>
    <w:rsid w:val="00967BF4"/>
    <w:rsid w:val="009974FE"/>
    <w:rsid w:val="00A772BE"/>
    <w:rsid w:val="00AC084E"/>
    <w:rsid w:val="00B563C6"/>
    <w:rsid w:val="00BE4A04"/>
    <w:rsid w:val="00C15647"/>
    <w:rsid w:val="00ED5826"/>
    <w:rsid w:val="00FB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A3CDF-9307-4DEE-ACDF-D8A51FE0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2023-07-17T02:38:00Z</dcterms:created>
  <dcterms:modified xsi:type="dcterms:W3CDTF">2025-12-08T07:36:00Z</dcterms:modified>
</cp:coreProperties>
</file>